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360" w:before="0" w:after="0"/>
        <w:jc w:val="center"/>
        <w:rPr>
          <w:rFonts w:ascii="Comic Sans MS" w:hAnsi="Comic Sans MS"/>
          <w:sz w:val="28"/>
          <w:szCs w:val="28"/>
        </w:rPr>
      </w:pPr>
      <w:r>
        <w:rPr/>
        <w:drawing>
          <wp:inline distT="0" distB="0" distL="0" distR="0">
            <wp:extent cx="811530" cy="777875"/>
            <wp:effectExtent l="0" t="0" r="0" b="0"/>
            <wp:docPr id="1" name="Picture 1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 Copy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30" cy="77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10721" w:type="dxa"/>
        <w:jc w:val="left"/>
        <w:tblInd w:w="-107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125"/>
        <w:gridCol w:w="3595"/>
      </w:tblGrid>
      <w:tr>
        <w:trPr>
          <w:trHeight w:val="433" w:hRule="atLeast"/>
        </w:trPr>
        <w:tc>
          <w:tcPr>
            <w:tcW w:w="10720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1"/>
              <w:spacing w:lineRule="auto" w:line="360" w:before="0" w:after="0"/>
              <w:rPr/>
            </w:pPr>
            <w:r>
              <w:rPr>
                <w:rStyle w:val="DefaultParagraphFont"/>
                <w:rFonts w:ascii="Comic Sans MS" w:hAnsi="Comic Sans MS"/>
                <w:b/>
                <w:bCs/>
                <w:sz w:val="24"/>
                <w:szCs w:val="24"/>
              </w:rPr>
              <w:t>ANGELWINGS COMPREHENSIVE COLLEGE, MAROKO, PW, KUBWA, ABUJA</w:t>
            </w:r>
          </w:p>
        </w:tc>
      </w:tr>
      <w:tr>
        <w:trPr>
          <w:trHeight w:val="425" w:hRule="atLeast"/>
        </w:trPr>
        <w:tc>
          <w:tcPr>
            <w:tcW w:w="10720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1"/>
              <w:spacing w:lineRule="auto" w:line="360" w:before="0" w:after="0"/>
              <w:rPr>
                <w:rFonts w:ascii="Comic Sans MS" w:hAnsi="Comic Sans MS"/>
                <w:sz w:val="24"/>
                <w:szCs w:val="24"/>
              </w:rPr>
            </w:pPr>
            <w:r>
              <w:rPr>
                <w:rFonts w:ascii="Comic Sans MS" w:hAnsi="Comic Sans MS"/>
                <w:b/>
                <w:bCs/>
                <w:sz w:val="24"/>
                <w:szCs w:val="24"/>
              </w:rPr>
              <w:t>THIRD TERM EXAMINATION 2024/2025 ACADEMIC SESSION</w:t>
            </w:r>
          </w:p>
        </w:tc>
      </w:tr>
      <w:tr>
        <w:trPr>
          <w:trHeight w:val="403" w:hRule="atLeast"/>
        </w:trPr>
        <w:tc>
          <w:tcPr>
            <w:tcW w:w="712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1"/>
              <w:spacing w:lineRule="auto" w:line="360" w:before="0" w:after="0"/>
              <w:rPr>
                <w:rFonts w:ascii="Comic Sans MS" w:hAnsi="Comic Sans MS"/>
                <w:sz w:val="24"/>
                <w:szCs w:val="24"/>
              </w:rPr>
            </w:pPr>
            <w:r>
              <w:rPr>
                <w:rFonts w:ascii="Comic Sans MS" w:hAnsi="Comic Sans MS"/>
                <w:b/>
                <w:bCs/>
                <w:sz w:val="24"/>
                <w:szCs w:val="24"/>
              </w:rPr>
              <w:t xml:space="preserve">SUBJECT: </w:t>
            </w:r>
            <w:r>
              <w:rPr>
                <w:rFonts w:ascii="Comic Sans MS" w:hAnsi="Comic Sans MS"/>
                <w:b/>
                <w:bCs/>
                <w:sz w:val="24"/>
                <w:szCs w:val="24"/>
              </w:rPr>
              <w:t>KUW</w:t>
            </w:r>
          </w:p>
        </w:tc>
        <w:tc>
          <w:tcPr>
            <w:tcW w:w="359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>
            <w:pPr>
              <w:pStyle w:val="Normal1"/>
              <w:spacing w:lineRule="auto" w:line="360" w:before="0" w:after="0"/>
              <w:rPr>
                <w:rFonts w:ascii="Comic Sans MS" w:hAnsi="Comic Sans MS"/>
                <w:sz w:val="24"/>
                <w:szCs w:val="24"/>
              </w:rPr>
            </w:pPr>
            <w:r>
              <w:rPr>
                <w:rFonts w:ascii="Comic Sans MS" w:hAnsi="Comic Sans MS"/>
                <w:b/>
                <w:bCs/>
                <w:sz w:val="24"/>
                <w:szCs w:val="24"/>
              </w:rPr>
              <w:t xml:space="preserve">CLASS: NURSERY </w:t>
            </w:r>
            <w:r>
              <w:rPr>
                <w:rFonts w:ascii="Comic Sans MS" w:hAnsi="Comic Sans MS"/>
                <w:b/>
                <w:bCs/>
                <w:sz w:val="24"/>
                <w:szCs w:val="24"/>
              </w:rPr>
              <w:t>TWO</w:t>
            </w:r>
          </w:p>
        </w:tc>
      </w:tr>
    </w:tbl>
    <w:p>
      <w:pPr>
        <w:pStyle w:val="Normal"/>
        <w:numPr>
          <w:ilvl w:val="0"/>
          <w:numId w:val="0"/>
        </w:numPr>
        <w:ind w:hanging="0" w:left="0"/>
        <w:rPr/>
      </w:pPr>
      <w:r>
        <w:rPr>
          <w:rFonts w:ascii="Comic Sans MS" w:hAnsi="Comic Sans MS"/>
          <w:sz w:val="28"/>
          <w:szCs w:val="28"/>
          <w:lang w:val="en-US"/>
        </w:rPr>
        <w:t>(1)  Water is a liquid   true/ false.</w:t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  <w:lang w:val="en-US"/>
        </w:rPr>
        <w:t>(2)  Water can be use</w:t>
      </w:r>
      <w:r>
        <w:rPr>
          <w:rFonts w:ascii="Comic Sans MS" w:hAnsi="Comic Sans MS"/>
          <w:sz w:val="28"/>
          <w:szCs w:val="28"/>
          <w:lang w:val="en-US"/>
        </w:rPr>
        <w:t>d</w:t>
      </w:r>
      <w:r>
        <w:rPr>
          <w:rFonts w:ascii="Comic Sans MS" w:hAnsi="Comic Sans MS"/>
          <w:sz w:val="28"/>
          <w:szCs w:val="28"/>
          <w:lang w:val="en-US"/>
        </w:rPr>
        <w:t xml:space="preserve"> for</w:t>
      </w:r>
      <w:r>
        <w:rPr>
          <w:rFonts w:ascii="Comic Sans MS" w:hAnsi="Comic Sans MS"/>
          <w:sz w:val="28"/>
          <w:szCs w:val="28"/>
          <w:lang w:val="en-US"/>
        </w:rPr>
        <w:t>__________________</w:t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  <w:lang w:val="en-US"/>
        </w:rPr>
        <w:t xml:space="preserve">(3)  Plants give us </w:t>
      </w:r>
      <w:r>
        <w:rPr>
          <w:rFonts w:ascii="Comic Sans MS" w:hAnsi="Comic Sans MS"/>
          <w:sz w:val="28"/>
          <w:szCs w:val="28"/>
          <w:lang w:val="en-US"/>
        </w:rPr>
        <w:t xml:space="preserve">_________ </w:t>
      </w:r>
      <w:r>
        <w:rPr>
          <w:rFonts w:ascii="Comic Sans MS" w:hAnsi="Comic Sans MS"/>
          <w:sz w:val="28"/>
          <w:szCs w:val="28"/>
          <w:lang w:val="en-US"/>
        </w:rPr>
        <w:t xml:space="preserve">and </w:t>
      </w:r>
      <w:r>
        <w:rPr>
          <w:rFonts w:ascii="Comic Sans MS" w:hAnsi="Comic Sans MS"/>
          <w:sz w:val="28"/>
          <w:szCs w:val="28"/>
          <w:lang w:val="en-US"/>
        </w:rPr>
        <w:t>_________</w:t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  <w:lang w:val="en-US"/>
        </w:rPr>
        <w:t xml:space="preserve">(4)  Animals give us </w:t>
      </w:r>
      <w:r>
        <w:rPr>
          <w:rFonts w:ascii="Comic Sans MS" w:hAnsi="Comic Sans MS"/>
          <w:sz w:val="28"/>
          <w:szCs w:val="28"/>
          <w:lang w:val="en-US"/>
        </w:rPr>
        <w:t>_________</w:t>
      </w:r>
      <w:r>
        <w:rPr>
          <w:rFonts w:ascii="Comic Sans MS" w:hAnsi="Comic Sans MS"/>
          <w:sz w:val="28"/>
          <w:szCs w:val="28"/>
          <w:lang w:val="en-US"/>
        </w:rPr>
        <w:t xml:space="preserve"> and </w:t>
      </w:r>
      <w:r>
        <w:rPr>
          <w:rFonts w:ascii="Comic Sans MS" w:hAnsi="Comic Sans MS"/>
          <w:sz w:val="28"/>
          <w:szCs w:val="28"/>
          <w:lang w:val="en-US"/>
        </w:rPr>
        <w:t>_________</w:t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  <w:lang w:val="en-US"/>
        </w:rPr>
        <w:t>(</w:t>
      </w:r>
      <w:r>
        <w:rPr>
          <w:rFonts w:ascii="Comic Sans MS" w:hAnsi="Comic Sans MS"/>
          <w:sz w:val="28"/>
          <w:szCs w:val="28"/>
          <w:lang w:val="en-US"/>
        </w:rPr>
        <w:t>5</w:t>
      </w:r>
      <w:r>
        <w:rPr>
          <w:rFonts w:ascii="Comic Sans MS" w:hAnsi="Comic Sans MS"/>
          <w:sz w:val="28"/>
          <w:szCs w:val="28"/>
          <w:lang w:val="en-US"/>
        </w:rPr>
        <w:t>). Animals and babies</w:t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  <w:t>A baby goat is called        ____________</w:t>
      </w:r>
      <w:r>
        <w:rPr>
          <w:rFonts w:ascii="Comic Sans MS" w:hAnsi="Comic Sans MS"/>
          <w:sz w:val="28"/>
          <w:szCs w:val="28"/>
          <w:lang w:val="en-US"/>
        </w:rPr>
        <w:t>__</w:t>
      </w:r>
      <w:r>
        <w:rPr>
          <w:rFonts w:ascii="Comic Sans MS" w:hAnsi="Comic Sans MS"/>
          <w:sz w:val="28"/>
          <w:szCs w:val="28"/>
          <w:lang w:val="en-US"/>
        </w:rPr>
        <w:t>_.</w:t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  <w:lang w:val="en-US"/>
        </w:rPr>
        <w:t>A baby hen is called         _______________.</w:t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  <w:t>A mother kitten is called  ___________</w:t>
      </w:r>
      <w:r>
        <w:rPr>
          <w:rFonts w:ascii="Comic Sans MS" w:hAnsi="Comic Sans MS"/>
          <w:sz w:val="28"/>
          <w:szCs w:val="28"/>
          <w:lang w:val="en-US"/>
        </w:rPr>
        <w:t>___</w:t>
      </w:r>
      <w:r>
        <w:rPr>
          <w:rFonts w:ascii="Comic Sans MS" w:hAnsi="Comic Sans MS"/>
          <w:sz w:val="28"/>
          <w:szCs w:val="28"/>
          <w:lang w:val="en-US"/>
        </w:rPr>
        <w:t>_</w:t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  <w:lang w:val="en-US"/>
        </w:rPr>
        <w:t>(</w:t>
      </w:r>
      <w:r>
        <w:rPr>
          <w:rFonts w:ascii="Comic Sans MS" w:hAnsi="Comic Sans MS"/>
          <w:sz w:val="28"/>
          <w:szCs w:val="28"/>
          <w:lang w:val="en-US"/>
        </w:rPr>
        <w:t>6</w:t>
      </w:r>
      <w:r>
        <w:rPr>
          <w:rFonts w:ascii="Comic Sans MS" w:hAnsi="Comic Sans MS"/>
          <w:sz w:val="28"/>
          <w:szCs w:val="28"/>
          <w:lang w:val="en-US"/>
        </w:rPr>
        <w:t>). Mention two means of transport</w:t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  <w:lang w:val="en-US"/>
        </w:rPr>
        <w:t>____________</w:t>
      </w:r>
      <w:r>
        <w:rPr>
          <w:rFonts w:ascii="Comic Sans MS" w:hAnsi="Comic Sans MS"/>
          <w:sz w:val="28"/>
          <w:szCs w:val="28"/>
          <w:lang w:val="en-US"/>
        </w:rPr>
        <w:t>____</w:t>
      </w:r>
      <w:r>
        <w:rPr>
          <w:rFonts w:ascii="Comic Sans MS" w:hAnsi="Comic Sans MS"/>
          <w:sz w:val="28"/>
          <w:szCs w:val="28"/>
          <w:lang w:val="en-US"/>
        </w:rPr>
        <w:t>___and_____</w:t>
      </w:r>
      <w:r>
        <w:rPr>
          <w:rFonts w:ascii="Comic Sans MS" w:hAnsi="Comic Sans MS"/>
          <w:sz w:val="28"/>
          <w:szCs w:val="28"/>
          <w:lang w:val="en-US"/>
        </w:rPr>
        <w:t>_________</w:t>
      </w:r>
      <w:r>
        <w:rPr>
          <w:rFonts w:ascii="Comic Sans MS" w:hAnsi="Comic Sans MS"/>
          <w:sz w:val="28"/>
          <w:szCs w:val="28"/>
          <w:lang w:val="en-US"/>
        </w:rPr>
        <w:t>_____.</w:t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  <w:lang w:val="en-US"/>
        </w:rPr>
        <w:t>(</w:t>
      </w:r>
      <w:r>
        <w:rPr>
          <w:rFonts w:ascii="Comic Sans MS" w:hAnsi="Comic Sans MS"/>
          <w:sz w:val="28"/>
          <w:szCs w:val="28"/>
          <w:lang w:val="en-US"/>
        </w:rPr>
        <w:t>7</w:t>
      </w:r>
      <w:r>
        <w:rPr>
          <w:rFonts w:ascii="Comic Sans MS" w:hAnsi="Comic Sans MS"/>
          <w:sz w:val="28"/>
          <w:szCs w:val="28"/>
          <w:lang w:val="en-US"/>
        </w:rPr>
        <w:t>)  Draw one harmful insect</w:t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  <w:t>(</w:t>
      </w:r>
      <w:r>
        <w:rPr>
          <w:rFonts w:ascii="Comic Sans MS" w:hAnsi="Comic Sans MS"/>
          <w:sz w:val="28"/>
          <w:szCs w:val="28"/>
          <w:lang w:val="en-US"/>
        </w:rPr>
        <w:t>8</w:t>
      </w:r>
      <w:r>
        <w:rPr>
          <w:rFonts w:ascii="Comic Sans MS" w:hAnsi="Comic Sans MS"/>
          <w:sz w:val="28"/>
          <w:szCs w:val="28"/>
          <w:lang w:val="en-US"/>
        </w:rPr>
        <w:t>). Draw one simple machine at home.</w:t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  <w:t>(</w:t>
      </w:r>
      <w:r>
        <w:rPr>
          <w:rFonts w:ascii="Comic Sans MS" w:hAnsi="Comic Sans MS"/>
          <w:sz w:val="28"/>
          <w:szCs w:val="28"/>
          <w:lang w:val="en-US"/>
        </w:rPr>
        <w:t>9</w:t>
      </w:r>
      <w:r>
        <w:rPr>
          <w:rFonts w:ascii="Comic Sans MS" w:hAnsi="Comic Sans MS"/>
          <w:sz w:val="28"/>
          <w:szCs w:val="28"/>
          <w:lang w:val="en-US"/>
        </w:rPr>
        <w:t>). Draw one simple machine in the classroom.</w:t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</w:r>
    </w:p>
    <w:p>
      <w:pPr>
        <w:pStyle w:val="Normal"/>
        <w:numPr>
          <w:ilvl w:val="0"/>
          <w:numId w:val="0"/>
        </w:numPr>
        <w:ind w:hanging="0" w:left="0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</w:r>
    </w:p>
    <w:p>
      <w:pPr>
        <w:pStyle w:val="Normal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  <w:lang w:val="en-US"/>
        </w:rPr>
        <w:t>(</w:t>
      </w:r>
      <w:r>
        <w:rPr>
          <w:rFonts w:ascii="Comic Sans MS" w:hAnsi="Comic Sans MS"/>
          <w:sz w:val="28"/>
          <w:szCs w:val="28"/>
          <w:lang w:val="en-US"/>
        </w:rPr>
        <w:t>10</w:t>
      </w:r>
      <w:r>
        <w:rPr>
          <w:rFonts w:ascii="Comic Sans MS" w:hAnsi="Comic Sans MS"/>
          <w:sz w:val="28"/>
          <w:szCs w:val="28"/>
          <w:lang w:val="en-US"/>
        </w:rPr>
        <w:t>)</w:t>
      </w:r>
      <w:r>
        <w:rPr>
          <w:rFonts w:ascii="Comic Sans MS" w:hAnsi="Comic Sans MS"/>
          <w:sz w:val="28"/>
          <w:szCs w:val="28"/>
          <w:lang w:val="en-US"/>
        </w:rPr>
        <w:t xml:space="preserve"> </w:t>
      </w:r>
      <w:r>
        <w:rPr>
          <w:rFonts w:ascii="Comic Sans MS" w:hAnsi="Comic Sans MS"/>
          <w:sz w:val="28"/>
          <w:szCs w:val="28"/>
          <w:lang w:val="en-US"/>
        </w:rPr>
        <w:t>Choose from the words and name the foods.</w:t>
      </w:r>
    </w:p>
    <w:p>
      <w:pPr>
        <w:pStyle w:val="Normal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  <w:t xml:space="preserve">Match the name to their class of food. </w:t>
      </w:r>
    </w:p>
    <w:p>
      <w:pPr>
        <w:pStyle w:val="Normal"/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  <w:lang w:val="en-US"/>
        </w:rPr>
        <w:t>Mea</w:t>
      </w:r>
      <w:r>
        <w:rPr>
          <w:rFonts w:ascii="Comic Sans MS" w:hAnsi="Comic Sans MS"/>
          <w:sz w:val="28"/>
          <w:szCs w:val="28"/>
          <w:lang w:val="en-US"/>
        </w:rPr>
        <w:t>t</w:t>
      </w:r>
      <w:r>
        <w:rPr>
          <w:rFonts w:ascii="Comic Sans MS" w:hAnsi="Comic Sans MS"/>
          <w:sz w:val="28"/>
          <w:szCs w:val="28"/>
          <w:lang w:val="en-US"/>
        </w:rPr>
        <w:t xml:space="preserve">              egg               bread                   yam                   rice</w:t>
      </w:r>
    </w:p>
    <w:p>
      <w:pPr>
        <w:pStyle w:val="TableContents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962660" cy="962660"/>
            <wp:effectExtent l="0" t="0" r="0" b="0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660" cy="96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ab/>
        <w:tab/>
        <w:tab/>
        <w:tab/>
      </w:r>
    </w:p>
    <w:p>
      <w:pPr>
        <w:pStyle w:val="TableContents"/>
        <w:rPr/>
      </w:pPr>
      <w:r>
        <w:rPr>
          <w:sz w:val="28"/>
          <w:szCs w:val="28"/>
        </w:rPr>
        <w:drawing>
          <wp:inline distT="0" distB="0" distL="0" distR="0">
            <wp:extent cx="1088390" cy="1088390"/>
            <wp:effectExtent l="0" t="0" r="0" b="0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390" cy="1088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ab/>
        <w:tab/>
        <w:tab/>
        <w:tab/>
      </w:r>
      <w:r>
        <w:rPr>
          <w:sz w:val="72"/>
          <w:szCs w:val="72"/>
        </w:rPr>
        <w:t>carbohydrates</w:t>
      </w:r>
      <w:r>
        <w:rPr/>
        <w:drawing>
          <wp:inline distT="0" distB="0" distL="0" distR="0">
            <wp:extent cx="1089025" cy="1089025"/>
            <wp:effectExtent l="0" t="0" r="0" b="0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025" cy="108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ab/>
        <w:tab/>
        <w:tab/>
        <w:tab/>
        <w:t xml:space="preserve">             </w:t>
      </w:r>
      <w:r>
        <w:rPr>
          <w:sz w:val="72"/>
          <w:szCs w:val="72"/>
        </w:rPr>
        <w:t>proteins</w:t>
      </w:r>
    </w:p>
    <w:p>
      <w:pPr>
        <w:pStyle w:val="TableContents"/>
        <w:rPr/>
      </w:pPr>
      <w:r>
        <w:rPr/>
        <w:drawing>
          <wp:inline distT="0" distB="0" distL="0" distR="0">
            <wp:extent cx="1062355" cy="1062355"/>
            <wp:effectExtent l="0" t="0" r="0" b="0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355" cy="1062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ableContents"/>
        <w:spacing w:before="0" w:after="160"/>
        <w:rPr/>
      </w:pPr>
      <w:r>
        <w:rPr/>
        <w:drawing>
          <wp:inline distT="0" distB="0" distL="0" distR="0">
            <wp:extent cx="1004570" cy="1004570"/>
            <wp:effectExtent l="0" t="0" r="0" b="0"/>
            <wp:docPr id="6" name="Image5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 Copy 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570" cy="1004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footerReference w:type="even" r:id="rId8"/>
      <w:footerReference w:type="default" r:id="rId9"/>
      <w:footerReference w:type="first" r:id="rId10"/>
      <w:type w:val="nextPage"/>
      <w:pgSz w:w="11906" w:h="16838"/>
      <w:pgMar w:left="709" w:right="709" w:gutter="0" w:header="0" w:top="737" w:footer="259" w:bottom="316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swiss"/>
    <w:pitch w:val="variable"/>
  </w:font>
  <w:font w:name="Symbol">
    <w:charset w:val="01"/>
    <w:family w:val="roman"/>
    <w:pitch w:val="variable"/>
  </w:font>
  <w:font w:name="Courier New">
    <w:charset w:val="01"/>
    <w:family w:val="roman"/>
    <w:pitch w:val="variable"/>
  </w:font>
  <w:font w:name="Wingdings">
    <w:charset w:val="01"/>
    <w:family w:val="roman"/>
    <w:pitch w:val="variable"/>
  </w:font>
  <w:font w:name="FreeSans">
    <w:charset w:val="01"/>
    <w:family w:val="swiss"/>
    <w:pitch w:val="variable"/>
  </w:font>
  <w:font w:name="Comic Sans MS">
    <w:charset w:val="01"/>
    <w:family w:val="roman"/>
    <w:pitch w:val="variable"/>
  </w:font>
  <w:font w:name="Comic Sans MS">
    <w:charset w:val="01"/>
    <w:family w:val="script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compatSetting w:name="compatibilityMode" w:uri="http://schemas.microsoft.com/office/word" w:val="12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/>
        <w:kern w:val="2"/>
        <w:sz w:val="22"/>
        <w:szCs w:val="22"/>
        <w:lang w:val="en-GB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lineRule="auto" w:line="360" w:before="0" w:after="160"/>
      <w:ind w:right="6"/>
      <w:jc w:val="left"/>
    </w:pPr>
    <w:rPr>
      <w:rFonts w:ascii="Arial" w:hAnsi="Arial" w:eastAsia="Calibri" w:cs="Arial"/>
      <w:color w:val="auto"/>
      <w:kern w:val="0"/>
      <w:sz w:val="22"/>
      <w:szCs w:val="22"/>
      <w:lang w:val="en-GB" w:eastAsia="en-US" w:bidi="ar-SA"/>
    </w:rPr>
  </w:style>
  <w:style w:type="paragraph" w:styleId="Heading2">
    <w:name w:val="heading 2"/>
    <w:basedOn w:val="Normal"/>
    <w:next w:val="Normal"/>
    <w:link w:val="Heading2Char"/>
    <w:autoRedefine/>
    <w:qFormat/>
    <w:pPr>
      <w:keepNext w:val="true"/>
      <w:keepLines/>
      <w:spacing w:before="40" w:after="0"/>
      <w:outlineLvl w:val="1"/>
    </w:pPr>
    <w:rPr>
      <w:rFonts w:eastAsia="Calibri" w:cs="Arial"/>
      <w:color w:themeColor="accent1" w:themeShade="bf" w:val="2F5496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qFormat/>
    <w:pPr>
      <w:keepNext w:val="true"/>
      <w:keepLines/>
      <w:spacing w:before="40" w:after="0"/>
      <w:outlineLvl w:val="2"/>
    </w:pPr>
    <w:rPr>
      <w:rFonts w:eastAsia="Calibri" w:cs="Arial"/>
      <w:color w:themeColor="accent1" w:themeShade="7f" w:val="1F3763"/>
      <w:sz w:val="24"/>
      <w:szCs w:val="24"/>
    </w:rPr>
  </w:style>
  <w:style w:type="character" w:styleId="DefaultParagraphFont">
    <w:name w:val="Default Paragraph Font"/>
    <w:qFormat/>
    <w:rPr/>
  </w:style>
  <w:style w:type="character" w:styleId="Heading2Char">
    <w:name w:val="Heading 2 Char"/>
    <w:basedOn w:val="DefaultParagraphFont"/>
    <w:link w:val="Heading2"/>
    <w:qFormat/>
    <w:rPr>
      <w:rFonts w:ascii="Arial" w:hAnsi="Arial" w:eastAsia="Calibri" w:cs="Arial"/>
      <w:color w:themeColor="accent1" w:themeShade="bf" w:val="2F5496"/>
      <w:kern w:val="0"/>
      <w:sz w:val="28"/>
      <w:szCs w:val="26"/>
    </w:rPr>
  </w:style>
  <w:style w:type="character" w:styleId="Heading3Char">
    <w:name w:val="Heading 3 Char"/>
    <w:basedOn w:val="DefaultParagraphFont"/>
    <w:link w:val="Heading3"/>
    <w:qFormat/>
    <w:rPr>
      <w:rFonts w:ascii="Arial" w:hAnsi="Arial" w:eastAsia="Calibri" w:cs="Arial"/>
      <w:color w:themeColor="accent1" w:themeShade="7f" w:val="1F3763"/>
      <w:kern w:val="0"/>
      <w:sz w:val="24"/>
      <w:szCs w:val="24"/>
    </w:rPr>
  </w:style>
  <w:style w:type="character" w:styleId="HeaderChar">
    <w:name w:val="Header Char"/>
    <w:basedOn w:val="DefaultParagraphFont"/>
    <w:link w:val="Header"/>
    <w:qFormat/>
    <w:rPr>
      <w:rFonts w:ascii="Arial" w:hAnsi="Arial" w:eastAsia="Calibri" w:cs="Arial"/>
      <w:kern w:val="0"/>
    </w:rPr>
  </w:style>
  <w:style w:type="character" w:styleId="FooterChar">
    <w:name w:val="Footer Char"/>
    <w:basedOn w:val="DefaultParagraphFont"/>
    <w:link w:val="Footer"/>
    <w:qFormat/>
    <w:rPr>
      <w:rFonts w:ascii="Arial" w:hAnsi="Arial" w:eastAsia="Calibri" w:cs="Arial"/>
      <w:kern w:val="0"/>
    </w:rPr>
  </w:style>
  <w:style w:type="character" w:styleId="Strong">
    <w:name w:val="Strong"/>
    <w:qFormat/>
    <w:rPr>
      <w:b/>
      <w:bCs/>
    </w:rPr>
  </w:style>
  <w:style w:type="character" w:styleId="NumberingSymbols">
    <w:name w:val="Numbering Symbols"/>
    <w:qFormat/>
    <w:rPr/>
  </w:style>
  <w:style w:type="character" w:styleId="WW8Num2z0">
    <w:name w:val="WW8Num2z0"/>
    <w:qFormat/>
    <w:rPr>
      <w:rFonts w:ascii="Symbol;Symbol" w:hAnsi="Symbol;Symbol" w:cs="Symbol;Symbol"/>
    </w:rPr>
  </w:style>
  <w:style w:type="character" w:styleId="WW8Num2z1">
    <w:name w:val="WW8Num2z1"/>
    <w:qFormat/>
    <w:rPr>
      <w:rFonts w:ascii="Courier New;Courier New" w:hAnsi="Courier New;Courier New" w:cs="Courier New;Courier New"/>
    </w:rPr>
  </w:style>
  <w:style w:type="character" w:styleId="WW8Num2z2">
    <w:name w:val="WW8Num2z2"/>
    <w:qFormat/>
    <w:rPr>
      <w:rFonts w:ascii="Wingdings;Wingdings" w:hAnsi="Wingdings;Wingdings" w:cs="Wingdings;Wingdings"/>
    </w:rPr>
  </w:style>
  <w:style w:type="character" w:styleId="WW8Num3z0">
    <w:name w:val="WW8Num3z0"/>
    <w:qFormat/>
    <w:rPr>
      <w:rFonts w:ascii="Symbol;Symbol" w:hAnsi="Symbol;Symbol" w:cs="Symbol;Symbol"/>
    </w:rPr>
  </w:style>
  <w:style w:type="character" w:styleId="WW8Num3z1">
    <w:name w:val="WW8Num3z1"/>
    <w:qFormat/>
    <w:rPr>
      <w:rFonts w:ascii="Courier New;Courier New" w:hAnsi="Courier New;Courier New" w:cs="Courier New;Courier New"/>
    </w:rPr>
  </w:style>
  <w:style w:type="character" w:styleId="WW8Num3z2">
    <w:name w:val="WW8Num3z2"/>
    <w:qFormat/>
    <w:rPr>
      <w:rFonts w:ascii="Wingdings;Wingdings" w:hAnsi="Wingdings;Wingdings" w:cs="Wingdings;Wingdings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FreeSans" w:hAnsi="FreeSans" w:eastAsia="FreeSans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  <w:style w:type="paragraph" w:styleId="ListParagraph">
    <w:name w:val="List Paragraph"/>
    <w:basedOn w:val="Normal"/>
    <w:qFormat/>
    <w:pPr>
      <w:spacing w:before="0" w:after="160"/>
      <w:ind w:left="720"/>
      <w:contextualSpacing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pPr>
      <w:tabs>
        <w:tab w:val="clear" w:pos="720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pPr>
      <w:tabs>
        <w:tab w:val="clear" w:pos="720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Normal1">
    <w:name w:val="Normal1"/>
    <w:qFormat/>
    <w:pPr>
      <w:widowControl/>
      <w:suppressAutoHyphens w:val="true"/>
      <w:overflowPunct w:val="false"/>
      <w:bidi w:val="0"/>
      <w:spacing w:lineRule="auto" w:line="276" w:before="0" w:after="200"/>
      <w:jc w:val="left"/>
    </w:pPr>
    <w:rPr>
      <w:rFonts w:ascii="Calibri" w:hAnsi="Calibri" w:eastAsia="宋体" w:cs="Times New Roman"/>
      <w:color w:val="auto"/>
      <w:kern w:val="0"/>
      <w:sz w:val="22"/>
      <w:szCs w:val="22"/>
      <w:lang w:val="en-US" w:eastAsia="zh-CN" w:bidi="ar-SA"/>
    </w:rPr>
  </w:style>
  <w:style w:type="paragraph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>
    <w:name w:val="No List"/>
    <w:qFormat/>
  </w:style>
  <w:style w:type="numbering" w:styleId="WW8Num2">
    <w:name w:val="WW8Num2"/>
    <w:qFormat/>
  </w:style>
  <w:style w:type="numbering" w:styleId="WW8Num1">
    <w:name w:val="WW8Num1"/>
    <w:qFormat/>
  </w:style>
  <w:style w:type="numbering" w:styleId="WW8Num3">
    <w:name w:val="WW8Num3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footer" Target="footer1.xml"/><Relationship Id="rId9" Type="http://schemas.openxmlformats.org/officeDocument/2006/relationships/footer" Target="footer2.xml"/><Relationship Id="rId10" Type="http://schemas.openxmlformats.org/officeDocument/2006/relationships/footer" Target="footer3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Application>LibreOffice/25.2.4.3$Linux_X86_64 LibreOffice_project/520$Build-3</Application>
  <AppVersion>15.0000</AppVersion>
  <Pages>2</Pages>
  <Words>125</Words>
  <Characters>697</Characters>
  <CharactersWithSpaces>999</CharactersWithSpaces>
  <Paragraphs>25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2024-11-26T15:38:00Z</dcterms:created>
  <dc:creator>Edmund Hogan</dc:creator>
  <dc:description/>
  <dc:language>en-US</dc:language>
  <cp:lastModifiedBy/>
  <cp:lastPrinted>2025-07-22T10:19:50Z</cp:lastPrinted>
  <dcterms:modified xsi:type="dcterms:W3CDTF">2025-07-22T10:20:20Z</dcterms:modified>
  <cp:revision>71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26fb720a-4b3a-4b6f-a7c0-6133b9c55189</vt:lpwstr>
  </property>
</Properties>
</file>